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03" w:lineRule="exact"/>
        <w:rPr>
          <w:rFonts w:ascii="Times New Roman" w:hAnsi="Times New Roman" w:eastAsia="方正黑体_GBK"/>
          <w:lang w:val="en-US"/>
        </w:rPr>
      </w:pPr>
      <w:r>
        <w:rPr>
          <w:rFonts w:hint="eastAsia" w:ascii="Times New Roman" w:hAnsi="Times New Roman" w:eastAsia="方正黑体_GBK"/>
          <w:lang w:val="en-US"/>
        </w:rPr>
        <w:t>附件3</w:t>
      </w:r>
    </w:p>
    <w:p>
      <w:pPr>
        <w:pStyle w:val="2"/>
        <w:spacing w:before="12"/>
        <w:rPr>
          <w:rFonts w:ascii="Times New Roman" w:hAnsi="Times New Roman"/>
          <w:sz w:val="15"/>
        </w:rPr>
      </w:pPr>
    </w:p>
    <w:p>
      <w:pPr>
        <w:autoSpaceDE/>
        <w:autoSpaceDN/>
        <w:spacing w:line="520" w:lineRule="exact"/>
        <w:jc w:val="center"/>
        <w:rPr>
          <w:rFonts w:ascii="Times New Roman" w:hAnsi="Times New Roman" w:eastAsia="方正小标宋_GBK" w:cs="方正小标宋_GBK"/>
          <w:sz w:val="44"/>
          <w:szCs w:val="44"/>
          <w:lang w:val="en-US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/>
        </w:rPr>
        <w:t>换届风气满意度测评表</w:t>
      </w:r>
    </w:p>
    <w:p>
      <w:pPr>
        <w:autoSpaceDE/>
        <w:autoSpaceDN/>
        <w:spacing w:after="156" w:afterLines="50" w:line="460" w:lineRule="exact"/>
        <w:rPr>
          <w:rFonts w:ascii="Times New Roman" w:hAnsi="Times New Roman" w:eastAsia="方正小标宋_GBK" w:cs="方正小标宋_GBK"/>
          <w:sz w:val="44"/>
          <w:szCs w:val="44"/>
          <w:lang w:val="en-US"/>
        </w:rPr>
      </w:pPr>
      <w:r>
        <w:rPr>
          <w:rFonts w:hint="eastAsia" w:ascii="Times New Roman" w:hAnsi="Times New Roman" w:eastAsia="楷体_GB2312" w:cs="宋体"/>
          <w:sz w:val="24"/>
        </w:rPr>
        <w:t>单位:</w:t>
      </w:r>
      <w:r>
        <w:rPr>
          <w:rFonts w:hint="eastAsia" w:ascii="Times New Roman" w:hAnsi="Times New Roman" w:eastAsia="楷体_GB2312" w:cs="宋体"/>
          <w:sz w:val="24"/>
          <w:u w:val="single"/>
        </w:rPr>
        <w:t xml:space="preserve">                               </w:t>
      </w:r>
      <w:r>
        <w:rPr>
          <w:rFonts w:hint="eastAsia" w:ascii="Times New Roman" w:hAnsi="Times New Roman" w:eastAsia="楷体_GB2312" w:cs="宋体"/>
          <w:sz w:val="24"/>
        </w:rPr>
        <w:t xml:space="preserve">      </w:t>
      </w:r>
      <w:r>
        <w:rPr>
          <w:rFonts w:hint="eastAsia" w:ascii="Times New Roman" w:hAnsi="Times New Roman" w:eastAsia="楷体_GB2312" w:cs="宋体"/>
          <w:sz w:val="24"/>
          <w:lang w:val="en-US"/>
        </w:rPr>
        <w:t xml:space="preserve">               </w:t>
      </w:r>
      <w:r>
        <w:rPr>
          <w:rFonts w:hint="eastAsia" w:ascii="Times New Roman" w:hAnsi="Times New Roman" w:eastAsia="楷体_GB2312" w:cs="宋体"/>
          <w:sz w:val="24"/>
        </w:rPr>
        <w:t xml:space="preserve">  </w:t>
      </w:r>
      <w:r>
        <w:rPr>
          <w:rFonts w:ascii="Times New Roman" w:hAnsi="Times New Roman" w:eastAsia="楷体_GB2312" w:cs="Times New Roman"/>
          <w:sz w:val="24"/>
        </w:rPr>
        <w:t>20</w:t>
      </w:r>
      <w:r>
        <w:rPr>
          <w:rFonts w:hint="eastAsia" w:ascii="Times New Roman" w:hAnsi="Times New Roman" w:eastAsia="楷体_GB2312" w:cs="宋体"/>
          <w:sz w:val="24"/>
        </w:rPr>
        <w:t xml:space="preserve">  年  月</w:t>
      </w:r>
    </w:p>
    <w:tbl>
      <w:tblPr>
        <w:tblStyle w:val="6"/>
        <w:tblW w:w="9048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1"/>
        <w:gridCol w:w="1130"/>
        <w:gridCol w:w="1132"/>
        <w:gridCol w:w="1131"/>
        <w:gridCol w:w="1133"/>
        <w:gridCol w:w="1131"/>
        <w:gridCol w:w="1132"/>
        <w:gridCol w:w="112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9047" w:type="dxa"/>
            <w:gridSpan w:val="8"/>
            <w:tcBorders>
              <w:bottom w:val="single" w:color="000000" w:sz="4" w:space="0"/>
            </w:tcBorders>
          </w:tcPr>
          <w:p>
            <w:pPr>
              <w:pStyle w:val="11"/>
              <w:spacing w:before="110" w:line="240" w:lineRule="auto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1</w:t>
            </w:r>
            <w:r>
              <w:rPr>
                <w:rFonts w:hint="eastAsia" w:ascii="Times New Roman" w:hAnsi="Times New Roman" w:eastAsia="黑体"/>
                <w:sz w:val="24"/>
              </w:rPr>
              <w:t>．</w:t>
            </w:r>
            <w:r>
              <w:rPr>
                <w:rFonts w:ascii="Times New Roman" w:hAnsi="Times New Roman"/>
                <w:sz w:val="24"/>
              </w:rPr>
              <w:t>您对本地区换届风气的总体评价：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1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w w:val="99"/>
                <w:sz w:val="28"/>
              </w:rPr>
              <w:t>好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一般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不好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不了解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47" w:type="dxa"/>
            <w:gridSpan w:val="8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spacing w:line="240" w:lineRule="auto"/>
              <w:ind w:firstLine="120" w:firstLineChars="5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2</w:t>
            </w:r>
            <w:r>
              <w:rPr>
                <w:rFonts w:hint="eastAsia" w:ascii="Times New Roman" w:hAnsi="Times New Roman" w:eastAsia="黑体"/>
                <w:sz w:val="24"/>
              </w:rPr>
              <w:t>．</w:t>
            </w:r>
            <w:r>
              <w:rPr>
                <w:rFonts w:ascii="Times New Roman" w:hAnsi="Times New Roman"/>
                <w:sz w:val="24"/>
              </w:rPr>
              <w:t>您对本地区换届风气监督工作的评价：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1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w w:val="99"/>
                <w:sz w:val="28"/>
              </w:rPr>
              <w:t>好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一般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不好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不了解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5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left="350" w:leftChars="50" w:hanging="240" w:hangingChars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3</w:t>
            </w:r>
            <w:r>
              <w:rPr>
                <w:rFonts w:hint="eastAsia" w:ascii="Times New Roman" w:hAnsi="Times New Roman" w:eastAsia="黑体"/>
                <w:sz w:val="24"/>
              </w:rPr>
              <w:t>．</w:t>
            </w:r>
            <w:r>
              <w:rPr>
                <w:rFonts w:ascii="Times New Roman" w:hAnsi="Times New Roman"/>
                <w:sz w:val="24"/>
              </w:rPr>
              <w:t>您认为本地区在换届风气方面存在哪些相对突出问题：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不存在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40" w:lineRule="auto"/>
              <w:jc w:val="center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一定程度</w:t>
            </w:r>
          </w:p>
          <w:p>
            <w:pPr>
              <w:pStyle w:val="11"/>
              <w:spacing w:line="240" w:lineRule="auto"/>
              <w:jc w:val="center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存在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存在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不了解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45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7"/>
              <w:jc w:val="both"/>
              <w:textAlignment w:val="auto"/>
              <w:rPr>
                <w:rFonts w:ascii="Times New Roman" w:hAnsi="Times New Roman" w:eastAsia="方正楷体_GBK"/>
                <w:sz w:val="24"/>
              </w:rPr>
            </w:pPr>
            <w:r>
              <w:rPr>
                <w:rFonts w:hint="eastAsia" w:ascii="Times New Roman" w:hAnsi="Times New Roman" w:eastAsia="方正楷体_GBK"/>
                <w:sz w:val="24"/>
              </w:rPr>
              <w:t>①结党营私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45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7"/>
              <w:jc w:val="both"/>
              <w:textAlignment w:val="auto"/>
              <w:rPr>
                <w:rFonts w:ascii="Times New Roman" w:hAnsi="Times New Roman" w:eastAsia="方正楷体_GBK"/>
                <w:sz w:val="24"/>
              </w:rPr>
            </w:pPr>
            <w:r>
              <w:rPr>
                <w:rFonts w:hint="eastAsia" w:ascii="Times New Roman" w:hAnsi="Times New Roman" w:eastAsia="方正楷体_GBK"/>
                <w:sz w:val="24"/>
              </w:rPr>
              <w:t>②拉票贿选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45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7"/>
              <w:jc w:val="both"/>
              <w:textAlignment w:val="auto"/>
              <w:rPr>
                <w:rFonts w:ascii="Times New Roman" w:hAnsi="Times New Roman" w:eastAsia="方正楷体_GBK"/>
                <w:sz w:val="24"/>
              </w:rPr>
            </w:pPr>
            <w:r>
              <w:rPr>
                <w:rFonts w:hint="eastAsia" w:ascii="Times New Roman" w:hAnsi="Times New Roman" w:eastAsia="方正楷体_GBK"/>
                <w:sz w:val="24"/>
              </w:rPr>
              <w:t>③买官卖官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45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7"/>
              <w:jc w:val="both"/>
              <w:textAlignment w:val="auto"/>
              <w:rPr>
                <w:rFonts w:ascii="Times New Roman" w:hAnsi="Times New Roman" w:eastAsia="方正楷体_GBK"/>
                <w:sz w:val="24"/>
              </w:rPr>
            </w:pPr>
            <w:r>
              <w:rPr>
                <w:rFonts w:hint="eastAsia" w:ascii="Times New Roman" w:hAnsi="Times New Roman" w:eastAsia="方正楷体_GBK"/>
                <w:sz w:val="24"/>
              </w:rPr>
              <w:t>④跑官要官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45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7"/>
              <w:jc w:val="both"/>
              <w:textAlignment w:val="auto"/>
              <w:rPr>
                <w:rFonts w:ascii="Times New Roman" w:hAnsi="Times New Roman" w:eastAsia="方正楷体_GBK"/>
                <w:sz w:val="24"/>
              </w:rPr>
            </w:pPr>
            <w:r>
              <w:rPr>
                <w:rFonts w:hint="eastAsia" w:ascii="Times New Roman" w:hAnsi="Times New Roman" w:eastAsia="方正楷体_GBK"/>
                <w:sz w:val="24"/>
              </w:rPr>
              <w:t>⑤个人说了算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45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7"/>
              <w:jc w:val="both"/>
              <w:textAlignment w:val="auto"/>
              <w:rPr>
                <w:rFonts w:ascii="Times New Roman" w:hAnsi="Times New Roman" w:eastAsia="方正楷体_GBK"/>
                <w:sz w:val="24"/>
              </w:rPr>
            </w:pPr>
            <w:r>
              <w:rPr>
                <w:rFonts w:hint="eastAsia" w:ascii="Times New Roman" w:hAnsi="Times New Roman" w:eastAsia="方正楷体_GBK"/>
                <w:sz w:val="24"/>
              </w:rPr>
              <w:t>⑥说情打招呼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45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7"/>
              <w:jc w:val="both"/>
              <w:textAlignment w:val="auto"/>
              <w:rPr>
                <w:rFonts w:ascii="Times New Roman" w:hAnsi="Times New Roman" w:eastAsia="方正楷体_GBK"/>
                <w:sz w:val="24"/>
              </w:rPr>
            </w:pPr>
            <w:r>
              <w:rPr>
                <w:rFonts w:hint="eastAsia" w:ascii="Times New Roman" w:hAnsi="Times New Roman" w:eastAsia="方正楷体_GBK"/>
                <w:sz w:val="24"/>
              </w:rPr>
              <w:t>⑦违规用人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45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7"/>
              <w:jc w:val="both"/>
              <w:textAlignment w:val="auto"/>
              <w:rPr>
                <w:rFonts w:ascii="Times New Roman" w:hAnsi="Times New Roman" w:eastAsia="方正楷体_GBK"/>
                <w:sz w:val="24"/>
              </w:rPr>
            </w:pPr>
            <w:r>
              <w:rPr>
                <w:rFonts w:hint="eastAsia" w:ascii="Times New Roman" w:hAnsi="Times New Roman" w:eastAsia="方正楷体_GBK"/>
                <w:sz w:val="24"/>
              </w:rPr>
              <w:t>⑧跑风漏气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45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7"/>
              <w:jc w:val="both"/>
              <w:textAlignment w:val="auto"/>
              <w:rPr>
                <w:rFonts w:ascii="Times New Roman" w:hAnsi="Times New Roman" w:eastAsia="方正楷体_GBK"/>
                <w:sz w:val="24"/>
              </w:rPr>
            </w:pPr>
            <w:r>
              <w:rPr>
                <w:rFonts w:hint="eastAsia" w:ascii="Times New Roman" w:hAnsi="Times New Roman" w:eastAsia="方正楷体_GBK"/>
                <w:sz w:val="24"/>
              </w:rPr>
              <w:t>⑨弄虚作假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4523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7"/>
              <w:jc w:val="both"/>
              <w:textAlignment w:val="auto"/>
              <w:rPr>
                <w:rFonts w:ascii="Times New Roman" w:hAnsi="Times New Roman" w:eastAsia="方正楷体_GBK"/>
                <w:sz w:val="24"/>
              </w:rPr>
            </w:pPr>
            <w:r>
              <w:rPr>
                <w:rFonts w:hint="eastAsia" w:ascii="Times New Roman" w:hAnsi="Times New Roman" w:eastAsia="方正楷体_GBK"/>
                <w:sz w:val="24"/>
              </w:rPr>
              <w:t>⑩干扰换届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  <w:jc w:val="center"/>
        </w:trPr>
        <w:tc>
          <w:tcPr>
            <w:tcW w:w="9047" w:type="dxa"/>
            <w:gridSpan w:val="8"/>
            <w:tcBorders>
              <w:top w:val="single" w:color="000000" w:sz="4" w:space="0"/>
            </w:tcBorders>
          </w:tcPr>
          <w:p>
            <w:pPr>
              <w:pStyle w:val="11"/>
              <w:spacing w:before="156" w:beforeLines="50"/>
              <w:ind w:firstLine="120" w:firstLineChars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Times New Roman"/>
                <w:sz w:val="24"/>
              </w:rPr>
              <w:t>4</w:t>
            </w:r>
            <w:r>
              <w:rPr>
                <w:rFonts w:hint="eastAsia" w:ascii="Times New Roman" w:hAnsi="Times New Roman" w:eastAsia="黑体"/>
                <w:sz w:val="24"/>
              </w:rPr>
              <w:t>．</w:t>
            </w:r>
            <w:r>
              <w:rPr>
                <w:rFonts w:ascii="Times New Roman" w:hAnsi="Times New Roman"/>
                <w:sz w:val="24"/>
              </w:rPr>
              <w:t>您对本地区加强换届风气监督工作有何意见建议？</w:t>
            </w:r>
          </w:p>
          <w:p>
            <w:pPr>
              <w:pStyle w:val="11"/>
              <w:spacing w:before="2"/>
              <w:rPr>
                <w:rFonts w:ascii="Times New Roman" w:hAnsi="Times New Roman"/>
                <w:sz w:val="31"/>
              </w:rPr>
            </w:pPr>
            <w:bookmarkStart w:id="0" w:name="_GoBack"/>
            <w:bookmarkEnd w:id="0"/>
          </w:p>
          <w:p>
            <w:pPr>
              <w:pStyle w:val="11"/>
              <w:ind w:left="3827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（若此处填写不下，可写在背面或者另附页）</w:t>
            </w:r>
          </w:p>
        </w:tc>
      </w:tr>
    </w:tbl>
    <w:p>
      <w:pPr>
        <w:spacing w:line="280" w:lineRule="exact"/>
        <w:ind w:left="720" w:hanging="720" w:hangingChars="300"/>
        <w:rPr>
          <w:rFonts w:ascii="Times New Roman" w:hAnsi="Times New Roman" w:eastAsia="方正楷体_GBK" w:cs="方正楷体_GBK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K"/>
          <w:sz w:val="24"/>
        </w:rPr>
        <w:t>注：</w:t>
      </w:r>
      <w:r>
        <w:rPr>
          <w:rFonts w:hint="eastAsia" w:ascii="Times New Roman" w:hAnsi="Times New Roman" w:eastAsia="方正楷体_GBK" w:cs="方正楷体_GBK"/>
          <w:lang w:val="en-US"/>
        </w:rPr>
        <w:t>1、如发现违反换届纪律行为</w:t>
      </w:r>
      <w:r>
        <w:rPr>
          <w:rFonts w:hint="eastAsia" w:ascii="Times New Roman" w:hAnsi="Times New Roman" w:eastAsia="方正楷体_GBK" w:cs="方正楷体_GBK"/>
          <w:color w:val="000000" w:themeColor="text1"/>
          <w:lang w:val="en-US"/>
          <w14:textFill>
            <w14:solidFill>
              <w14:schemeClr w14:val="tx1"/>
            </w14:solidFill>
          </w14:textFill>
        </w:rPr>
        <w:t>，请通过电话（69687569）、邮箱（</w:t>
      </w:r>
      <w:r>
        <w:fldChar w:fldCharType="begin"/>
      </w:r>
      <w:r>
        <w:instrText xml:space="preserve"> HYPERLINK "mailto:syzzbjdk@163.com" </w:instrText>
      </w:r>
      <w:r>
        <w:fldChar w:fldCharType="separate"/>
      </w:r>
      <w:r>
        <w:rPr>
          <w:rStyle w:val="8"/>
          <w:rFonts w:hint="eastAsia" w:ascii="Times New Roman" w:hAnsi="Times New Roman" w:eastAsia="方正楷体_GBK" w:cs="方正楷体_GBK"/>
          <w:color w:val="000000" w:themeColor="text1"/>
          <w:u w:val="none"/>
          <w:lang w:val="en-US"/>
          <w14:textFill>
            <w14:solidFill>
              <w14:schemeClr w14:val="tx1"/>
            </w14:solidFill>
          </w14:textFill>
        </w:rPr>
        <w:t>syzzbjdk@163.com</w:t>
      </w:r>
      <w:r>
        <w:rPr>
          <w:rStyle w:val="8"/>
          <w:rFonts w:hint="eastAsia" w:ascii="Times New Roman" w:hAnsi="Times New Roman" w:eastAsia="方正楷体_GBK" w:cs="方正楷体_GBK"/>
          <w:color w:val="000000" w:themeColor="text1"/>
          <w:u w:val="none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imes New Roman" w:hAnsi="Times New Roman" w:eastAsia="方正楷体_GBK" w:cs="方正楷体_GBK"/>
          <w:color w:val="000000" w:themeColor="text1"/>
          <w:lang w:val="en-US"/>
          <w14:textFill>
            <w14:solidFill>
              <w14:schemeClr w14:val="tx1"/>
            </w14:solidFill>
          </w14:textFill>
        </w:rPr>
        <w:t>）或者来信向中共射阳县委组织部反映。</w:t>
      </w:r>
    </w:p>
    <w:p>
      <w:pPr>
        <w:spacing w:line="280" w:lineRule="exact"/>
        <w:ind w:firstLine="44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方正楷体_GBK" w:cs="方正楷体_GBK"/>
          <w:color w:val="000000" w:themeColor="text1"/>
          <w:lang w:val="en-US"/>
          <w14:textFill>
            <w14:solidFill>
              <w14:schemeClr w14:val="tx1"/>
            </w14:solidFill>
          </w14:textFill>
        </w:rPr>
        <w:t>2、请使用黑色墨水笔在对应的空格内画上“√”</w:t>
      </w:r>
      <w:r>
        <w:rPr>
          <w:rFonts w:hint="eastAsia" w:ascii="Times New Roman" w:hAnsi="Times New Roman" w:eastAsia="方正楷体_GBK" w:cs="方正楷体_GBK"/>
          <w:lang w:val="en-US"/>
        </w:rPr>
        <w:t>。</w:t>
      </w:r>
    </w:p>
    <w:sectPr>
      <w:headerReference r:id="rId3" w:type="default"/>
      <w:footerReference r:id="rId4" w:type="default"/>
      <w:pgSz w:w="11910" w:h="16840"/>
      <w:pgMar w:top="1985" w:right="1531" w:bottom="1814" w:left="1531" w:header="720" w:footer="720" w:gutter="0"/>
      <w:cols w:space="425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F3A45A4-E544-4DFB-9E4A-542A4E6C777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C6075C7-5895-41DA-AB89-CA6C3387824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D5F1028-078E-44C8-8EBE-240B7828D6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DE0D471A-BB56-4710-B8A3-AE0485A3F3A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2F678777-50F1-4E41-A94B-EE456BCCA232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18ECE795-0ED2-4478-9C8F-C7CA022F82A2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68223A75-CECB-4BB4-AAAC-CE10A054EB14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B3DCBE4A-5585-458C-9A03-B97D8875BA7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20388D5C-00CF-4024-90F4-20DA08DA01D5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8CF00F8A-D76A-4704-9B1F-8F6CE0E959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FD"/>
    <w:rsid w:val="001D5F2B"/>
    <w:rsid w:val="002B72CE"/>
    <w:rsid w:val="00314708"/>
    <w:rsid w:val="00370147"/>
    <w:rsid w:val="003C40FF"/>
    <w:rsid w:val="004C341B"/>
    <w:rsid w:val="005C3BFE"/>
    <w:rsid w:val="006224EA"/>
    <w:rsid w:val="007B11FD"/>
    <w:rsid w:val="00900979"/>
    <w:rsid w:val="00967AC3"/>
    <w:rsid w:val="00B23857"/>
    <w:rsid w:val="00B803ED"/>
    <w:rsid w:val="00C4596B"/>
    <w:rsid w:val="30973F39"/>
    <w:rsid w:val="54512552"/>
    <w:rsid w:val="5577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kern w:val="0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32"/>
      <w:szCs w:val="32"/>
    </w:r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link w:val="1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正文文本 Char"/>
    <w:basedOn w:val="7"/>
    <w:link w:val="2"/>
    <w:qFormat/>
    <w:uiPriority w:val="1"/>
    <w:rPr>
      <w:rFonts w:ascii="方正仿宋_GBK" w:hAnsi="方正仿宋_GBK" w:eastAsia="方正仿宋_GBK" w:cs="方正仿宋_GBK"/>
      <w:kern w:val="0"/>
      <w:sz w:val="32"/>
      <w:szCs w:val="32"/>
      <w:lang w:val="zh-CN" w:bidi="zh-CN"/>
    </w:rPr>
  </w:style>
  <w:style w:type="paragraph" w:styleId="10">
    <w:name w:val="List Paragraph"/>
    <w:basedOn w:val="1"/>
    <w:qFormat/>
    <w:uiPriority w:val="1"/>
    <w:pPr>
      <w:ind w:left="111" w:firstLine="639"/>
    </w:pPr>
  </w:style>
  <w:style w:type="paragraph" w:customStyle="1" w:styleId="11">
    <w:name w:val="Table Paragraph"/>
    <w:basedOn w:val="1"/>
    <w:qFormat/>
    <w:uiPriority w:val="1"/>
    <w:rPr>
      <w:rFonts w:ascii="楷体_GB2312" w:hAnsi="楷体_GB2312" w:eastAsia="楷体_GB2312" w:cs="楷体_GB2312"/>
    </w:rPr>
  </w:style>
  <w:style w:type="character" w:customStyle="1" w:styleId="12">
    <w:name w:val="日期 Char"/>
    <w:basedOn w:val="7"/>
    <w:link w:val="3"/>
    <w:semiHidden/>
    <w:qFormat/>
    <w:uiPriority w:val="99"/>
    <w:rPr>
      <w:rFonts w:ascii="方正仿宋_GBK" w:hAnsi="方正仿宋_GBK" w:eastAsia="方正仿宋_GBK" w:cs="方正仿宋_GBK"/>
      <w:kern w:val="0"/>
      <w:sz w:val="22"/>
      <w:lang w:val="zh-CN" w:bidi="zh-CN"/>
    </w:rPr>
  </w:style>
  <w:style w:type="character" w:customStyle="1" w:styleId="13">
    <w:name w:val="页脚 Char"/>
    <w:basedOn w:val="7"/>
    <w:link w:val="4"/>
    <w:qFormat/>
    <w:uiPriority w:val="0"/>
    <w:rPr>
      <w:rFonts w:ascii="方正仿宋_GBK" w:hAnsi="方正仿宋_GBK" w:eastAsia="方正仿宋_GBK" w:cs="方正仿宋_GBK"/>
      <w:kern w:val="0"/>
      <w:sz w:val="18"/>
      <w:lang w:val="zh-CN" w:bidi="zh-CN"/>
    </w:rPr>
  </w:style>
  <w:style w:type="character" w:customStyle="1" w:styleId="14">
    <w:name w:val="页眉 Char"/>
    <w:basedOn w:val="7"/>
    <w:link w:val="5"/>
    <w:qFormat/>
    <w:uiPriority w:val="0"/>
    <w:rPr>
      <w:rFonts w:ascii="方正仿宋_GBK" w:hAnsi="方正仿宋_GBK" w:eastAsia="方正仿宋_GBK" w:cs="方正仿宋_GBK"/>
      <w:kern w:val="0"/>
      <w:sz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527</Words>
  <Characters>3008</Characters>
  <Lines>25</Lines>
  <Paragraphs>7</Paragraphs>
  <TotalTime>7</TotalTime>
  <ScaleCrop>false</ScaleCrop>
  <LinksUpToDate>false</LinksUpToDate>
  <CharactersWithSpaces>3528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2021-12-17T02:34:00Z</dcterms:created>
  <dc:creator>xb21cn</dc:creator>
  <cp:lastModifiedBy>陈磊</cp:lastModifiedBy>
  <dcterms:modified xsi:type="dcterms:W3CDTF">2021-12-18T01:53:02Z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1181859881_embed</vt:lpwstr>
  </property>
  <property fmtid="{D5CDD505-2E9C-101B-9397-08002B2CF9AE}" pid="3" name="KSOProductBuildVer">
    <vt:lpwstr>2052-11.1.0.10495</vt:lpwstr>
  </property>
  <property fmtid="{D5CDD505-2E9C-101B-9397-08002B2CF9AE}" pid="4" name="ICV">
    <vt:lpwstr>D9E0D9DCC9DC48F5A1C0F537A4F71EA2</vt:lpwstr>
  </property>
</Properties>
</file>